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11599091">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0C231E86" w14:textId="7BC6813D" w:rsidR="00E11A42" w:rsidRDefault="00E11A42" w:rsidP="00E11A42">
      <w:pPr>
        <w:pStyle w:val="Cmsor2"/>
        <w:numPr>
          <w:ilvl w:val="0"/>
          <w:numId w:val="0"/>
        </w:numPr>
        <w:spacing w:after="240" w:line="276" w:lineRule="auto"/>
        <w:ind w:left="576" w:hanging="576"/>
        <w:rPr>
          <w:b/>
          <w:bCs/>
          <w:sz w:val="24"/>
          <w:szCs w:val="24"/>
          <w:u w:val="single"/>
        </w:rPr>
      </w:pPr>
      <w:r w:rsidRPr="00745D71">
        <w:rPr>
          <w:b/>
          <w:bCs/>
          <w:sz w:val="24"/>
          <w:szCs w:val="24"/>
          <w:highlight w:val="green"/>
          <w:u w:val="single"/>
        </w:rPr>
        <w:t xml:space="preserve">2.3.1. </w:t>
      </w:r>
      <w:r w:rsidR="00DC3036" w:rsidRPr="00745D71">
        <w:rPr>
          <w:b/>
          <w:bCs/>
          <w:sz w:val="24"/>
          <w:szCs w:val="24"/>
          <w:highlight w:val="green"/>
          <w:u w:val="single"/>
        </w:rPr>
        <w:t>A program funkciójának beállítása</w:t>
      </w:r>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lastRenderedPageBreak/>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lastRenderedPageBreak/>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9" w:name="_Toc194435993"/>
      <w:r w:rsidRPr="00691D4B">
        <w:rPr>
          <w:rFonts w:asciiTheme="minorHAnsi" w:hAnsiTheme="minorHAnsi" w:cstheme="minorHAnsi"/>
          <w:b/>
          <w:bCs/>
          <w:highlight w:val="green"/>
          <w:u w:val="single"/>
        </w:rPr>
        <w:t>2.4. A program funkciói</w:t>
      </w:r>
      <w:bookmarkEnd w:id="9"/>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0" w:name="_Toc194435994"/>
      <w:r w:rsidRPr="005743A3">
        <w:rPr>
          <w:b/>
          <w:bCs/>
          <w:sz w:val="24"/>
          <w:szCs w:val="24"/>
          <w:highlight w:val="green"/>
          <w:u w:val="single"/>
        </w:rPr>
        <w:t>2.</w:t>
      </w:r>
      <w:r w:rsidR="00FB705F" w:rsidRPr="005743A3">
        <w:rPr>
          <w:b/>
          <w:bCs/>
          <w:sz w:val="24"/>
          <w:szCs w:val="24"/>
          <w:highlight w:val="green"/>
          <w:u w:val="single"/>
        </w:rPr>
        <w:t>4</w:t>
      </w:r>
      <w:r w:rsidRPr="005743A3">
        <w:rPr>
          <w:b/>
          <w:bCs/>
          <w:sz w:val="24"/>
          <w:szCs w:val="24"/>
          <w:highlight w:val="green"/>
          <w:u w:val="single"/>
        </w:rPr>
        <w:t>.1. Új modell tanítása</w:t>
      </w:r>
      <w:bookmarkEnd w:id="10"/>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Pr="0069349A" w:rsidRDefault="0070080D" w:rsidP="00D20AF9">
      <w:r>
        <w:t>Amikor a program elérte a megfelelő lépésszámot, akkor kilép a program.</w:t>
      </w:r>
    </w:p>
    <w:p w14:paraId="6887B99B" w14:textId="1505478F" w:rsidR="008A14F2" w:rsidRPr="0069349A" w:rsidRDefault="008A14F2" w:rsidP="00D20AF9">
      <w:r w:rsidRPr="0069349A">
        <w:rPr>
          <w:noProof/>
        </w:rPr>
        <w:lastRenderedPageBreak/>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1497AD80" w14:textId="3B912A4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1" w:name="_Toc194435996"/>
      <w:r w:rsidRPr="00B86D17">
        <w:rPr>
          <w:b/>
          <w:bCs/>
          <w:sz w:val="24"/>
          <w:szCs w:val="24"/>
          <w:highlight w:val="green"/>
          <w:u w:val="single"/>
        </w:rPr>
        <w:t>2.4.</w:t>
      </w:r>
      <w:r w:rsidR="00073B8F">
        <w:rPr>
          <w:b/>
          <w:bCs/>
          <w:sz w:val="24"/>
          <w:szCs w:val="24"/>
          <w:highlight w:val="green"/>
          <w:u w:val="single"/>
        </w:rPr>
        <w:t>2</w:t>
      </w:r>
      <w:r w:rsidRPr="00B86D17">
        <w:rPr>
          <w:b/>
          <w:bCs/>
          <w:sz w:val="24"/>
          <w:szCs w:val="24"/>
          <w:highlight w:val="green"/>
          <w:u w:val="single"/>
        </w:rPr>
        <w:t>. Tanítás folytatása</w:t>
      </w:r>
      <w:bookmarkEnd w:id="11"/>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lastRenderedPageBreak/>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77B83EED"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2" w:name="_Toc194435997"/>
      <w:r w:rsidRPr="00F829FD">
        <w:rPr>
          <w:b/>
          <w:bCs/>
          <w:sz w:val="24"/>
          <w:szCs w:val="24"/>
          <w:highlight w:val="green"/>
          <w:u w:val="single"/>
        </w:rPr>
        <w:lastRenderedPageBreak/>
        <w:t>2.4.</w:t>
      </w:r>
      <w:r w:rsidR="001E21E8">
        <w:rPr>
          <w:b/>
          <w:bCs/>
          <w:sz w:val="24"/>
          <w:szCs w:val="24"/>
          <w:highlight w:val="green"/>
          <w:u w:val="single"/>
        </w:rPr>
        <w:t>3</w:t>
      </w:r>
      <w:r w:rsidRPr="00F829FD">
        <w:rPr>
          <w:b/>
          <w:bCs/>
          <w:sz w:val="24"/>
          <w:szCs w:val="24"/>
          <w:highlight w:val="green"/>
          <w:u w:val="single"/>
        </w:rPr>
        <w:t>. Tanítási adatok kiírása</w:t>
      </w:r>
      <w:bookmarkEnd w:id="12"/>
    </w:p>
    <w:p w14:paraId="6D083547" w14:textId="6D948ABB"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drawing>
          <wp:inline distT="0" distB="0" distL="0" distR="0" wp14:anchorId="35E1E80F" wp14:editId="49BA764F">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lastRenderedPageBreak/>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3" w:name="_Toc194435998"/>
      <w:r w:rsidRPr="000F77E4">
        <w:rPr>
          <w:rFonts w:asciiTheme="minorHAnsi" w:hAnsiTheme="minorHAnsi" w:cstheme="minorHAnsi"/>
          <w:b/>
          <w:bCs/>
          <w:highlight w:val="green"/>
          <w:u w:val="single"/>
        </w:rPr>
        <w:t>2.5. Konfig és a program funkcióinak konfigfájljainak felépítése</w:t>
      </w:r>
      <w:bookmarkEnd w:id="13"/>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w:t>
      </w:r>
      <w:r>
        <w:lastRenderedPageBreak/>
        <w:t xml:space="preserve">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4" w:name="_Toc194435999"/>
      <w:r w:rsidRPr="000F77E4">
        <w:rPr>
          <w:b/>
          <w:bCs/>
          <w:sz w:val="24"/>
          <w:szCs w:val="24"/>
          <w:highlight w:val="green"/>
          <w:u w:val="single"/>
        </w:rPr>
        <w:t>2.5.1. Új modell tanítása konfigfájljának felépítése</w:t>
      </w:r>
      <w:bookmarkEnd w:id="14"/>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lastRenderedPageBreak/>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5"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5"/>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lastRenderedPageBreak/>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16"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16"/>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17" w:name="_Toc194436003"/>
      <w:r w:rsidRPr="000F77E4">
        <w:rPr>
          <w:rFonts w:asciiTheme="minorHAnsi" w:hAnsiTheme="minorHAnsi" w:cstheme="minorHAnsi"/>
          <w:b/>
          <w:bCs/>
          <w:highlight w:val="green"/>
          <w:u w:val="single"/>
        </w:rPr>
        <w:lastRenderedPageBreak/>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17"/>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27D22213" w14:textId="05E89D18" w:rsidR="00515214" w:rsidRDefault="00515214" w:rsidP="00515214">
      <w:pPr>
        <w:jc w:val="center"/>
      </w:pPr>
      <w:r>
        <w:rPr>
          <w:noProof/>
        </w:rPr>
        <w:drawing>
          <wp:inline distT="0" distB="0" distL="0" distR="0" wp14:anchorId="0D9AC648" wp14:editId="1EBF7BE0">
            <wp:extent cx="3869560" cy="5375082"/>
            <wp:effectExtent l="0" t="0" r="0" b="0"/>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3872" cy="5381071"/>
                    </a:xfrm>
                    <a:prstGeom prst="rect">
                      <a:avLst/>
                    </a:prstGeom>
                    <a:noFill/>
                    <a:ln>
                      <a:noFill/>
                    </a:ln>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77777777" w:rsidR="008E27EC" w:rsidRPr="0069349A" w:rsidRDefault="008E27EC" w:rsidP="008E27EC">
      <w:r w:rsidRPr="0069349A">
        <w:t>A resources mappa, amelyben az összes adatot tároljuk, amely létrejön a program közben, azt 5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w:t>
      </w:r>
      <w:r w:rsidRPr="0069349A">
        <w:lastRenderedPageBreak/>
        <w:t>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94EB7A9" w14:textId="26EA73D0" w:rsidR="009F64ED" w:rsidRPr="0069349A" w:rsidRDefault="00C53DBD" w:rsidP="008E27EC">
      <w:r w:rsidRPr="0069349A">
        <w:t xml:space="preserve">A negyedik a </w:t>
      </w:r>
      <w:r w:rsidR="008E3237" w:rsidRPr="0069349A">
        <w:t>video mappa lesz, amelyben a Modell szimulálása/Képernyő felvétele funkció során létrejött videófájlokat találjuk meg. A konfig fájlban megadható milyen legyen a videóformátumja, de a legtöbb formátum könnyen felismerhető a számítógépünk által, de például a VLC nevű program</w:t>
      </w:r>
      <w:r w:rsidR="00A6396B">
        <w:t xml:space="preserve"> [</w:t>
      </w:r>
      <w:r w:rsidR="00BA14B8">
        <w:t>8</w:t>
      </w:r>
      <w:r w:rsidR="00A6396B">
        <w:t>]</w:t>
      </w:r>
      <w:r w:rsidR="008E3237" w:rsidRPr="0069349A">
        <w:t xml:space="preserve"> tökéletesen le tudja majdnem az összes videóformátumot játszani, probléma nélkül.</w:t>
      </w:r>
    </w:p>
    <w:p w14:paraId="7ED738B4" w14:textId="2369841C" w:rsidR="00090307" w:rsidRPr="0069349A" w:rsidRDefault="00574992" w:rsidP="00090307">
      <w:r w:rsidRPr="0069349A">
        <w:t>Az utolsó a logs mappa lesz, amelyben a program során létrejött logolás lesz megtalálható, erről a következő fejezetben fogok részletesen írni.</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18"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18"/>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37536025" w:rsidR="004C6710" w:rsidRDefault="004C6710" w:rsidP="00090307">
      <w:r w:rsidRPr="0069349A">
        <w:t>A mi programunk is egy fájlban fog logolni, a resources mappában található log mappában 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w:t>
      </w:r>
      <w:r w:rsidR="0001592B" w:rsidRPr="0069349A">
        <w:lastRenderedPageBreak/>
        <w:t>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19" w:name="_Toc194436005"/>
      <w:r w:rsidRPr="00437C9A">
        <w:rPr>
          <w:rFonts w:asciiTheme="minorHAnsi" w:hAnsiTheme="minorHAnsi" w:cstheme="minorHAnsi"/>
          <w:b/>
          <w:bCs/>
          <w:sz w:val="44"/>
          <w:szCs w:val="44"/>
          <w:highlight w:val="green"/>
          <w:u w:val="single"/>
        </w:rPr>
        <w:lastRenderedPageBreak/>
        <w:t>Fejlesztői dokumentáció</w:t>
      </w:r>
      <w:bookmarkEnd w:id="19"/>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0" w:name="_Toc194436006"/>
      <w:r w:rsidRPr="008B0E34">
        <w:rPr>
          <w:rFonts w:asciiTheme="minorHAnsi" w:hAnsiTheme="minorHAnsi" w:cstheme="minorHAnsi"/>
          <w:b/>
          <w:bCs/>
          <w:highlight w:val="green"/>
          <w:u w:val="single"/>
        </w:rPr>
        <w:t>3.1. Forráskód beszerzése</w:t>
      </w:r>
      <w:bookmarkEnd w:id="20"/>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1" w:name="_Toc194436007"/>
      <w:r w:rsidRPr="007C0915">
        <w:rPr>
          <w:rFonts w:asciiTheme="minorHAnsi" w:hAnsiTheme="minorHAnsi" w:cstheme="minorHAnsi"/>
          <w:b/>
          <w:bCs/>
          <w:highlight w:val="green"/>
          <w:u w:val="single"/>
        </w:rPr>
        <w:t>3.</w:t>
      </w:r>
      <w:r w:rsidR="00216677" w:rsidRPr="007C0915">
        <w:rPr>
          <w:rFonts w:asciiTheme="minorHAnsi" w:hAnsiTheme="minorHAnsi" w:cstheme="minorHAnsi"/>
          <w:b/>
          <w:bCs/>
          <w:highlight w:val="green"/>
          <w:u w:val="single"/>
        </w:rPr>
        <w:t>2</w:t>
      </w:r>
      <w:r w:rsidRPr="007C0915">
        <w:rPr>
          <w:rFonts w:asciiTheme="minorHAnsi" w:hAnsiTheme="minorHAnsi" w:cstheme="minorHAnsi"/>
          <w:b/>
          <w:bCs/>
          <w:highlight w:val="green"/>
          <w:u w:val="single"/>
        </w:rPr>
        <w:t>. A forrás könyvtárszerkezete</w:t>
      </w:r>
      <w:bookmarkEnd w:id="21"/>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2" w:name="_Toc194436008"/>
      <w:r w:rsidRPr="00F90A28">
        <w:rPr>
          <w:rFonts w:asciiTheme="minorHAnsi" w:hAnsiTheme="minorHAnsi" w:cstheme="minorHAnsi"/>
          <w:b/>
          <w:bCs/>
          <w:highlight w:val="green"/>
          <w:u w:val="single"/>
        </w:rPr>
        <w:t>3.3. Függőségek</w:t>
      </w:r>
      <w:bookmarkEnd w:id="22"/>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3" w:name="_Toc91692779"/>
      <w:bookmarkStart w:id="24" w:name="_Toc194436009"/>
      <w:r w:rsidRPr="00AC29BF">
        <w:rPr>
          <w:b/>
          <w:bCs/>
          <w:sz w:val="24"/>
          <w:szCs w:val="24"/>
          <w:highlight w:val="green"/>
          <w:u w:val="single"/>
        </w:rPr>
        <w:t>3.3.1. A</w:t>
      </w:r>
      <w:bookmarkEnd w:id="23"/>
      <w:r w:rsidR="008F3708" w:rsidRPr="00AC29BF">
        <w:rPr>
          <w:b/>
          <w:bCs/>
          <w:sz w:val="24"/>
          <w:szCs w:val="24"/>
          <w:highlight w:val="green"/>
          <w:u w:val="single"/>
        </w:rPr>
        <w:t xml:space="preserve"> függőségek beszerzése</w:t>
      </w:r>
      <w:bookmarkEnd w:id="24"/>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5" w:name="_Toc194436010"/>
      <w:r w:rsidRPr="00AC29BF">
        <w:rPr>
          <w:b/>
          <w:bCs/>
          <w:sz w:val="24"/>
          <w:szCs w:val="24"/>
          <w:highlight w:val="green"/>
          <w:u w:val="single"/>
        </w:rPr>
        <w:t>3.3.2. A függőségek frissítése</w:t>
      </w:r>
      <w:bookmarkEnd w:id="25"/>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26"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26"/>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27" w:name="_Toc194436012"/>
      <w:r w:rsidRPr="0048007F">
        <w:rPr>
          <w:b/>
          <w:bCs/>
          <w:sz w:val="24"/>
          <w:szCs w:val="24"/>
          <w:highlight w:val="green"/>
          <w:u w:val="single"/>
        </w:rPr>
        <w:lastRenderedPageBreak/>
        <w:t>3.4.1. Fejlesztői konténer felépítése</w:t>
      </w:r>
      <w:bookmarkEnd w:id="27"/>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28"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28"/>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29" w:name="_Toc194436014"/>
      <w:r w:rsidRPr="00BF1395">
        <w:rPr>
          <w:b/>
          <w:bCs/>
          <w:sz w:val="24"/>
          <w:szCs w:val="24"/>
          <w:highlight w:val="green"/>
          <w:u w:val="single"/>
        </w:rPr>
        <w:lastRenderedPageBreak/>
        <w:t>3.4.3. Környezet felépítése</w:t>
      </w:r>
      <w:bookmarkEnd w:id="29"/>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0"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0"/>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1"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1"/>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2"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2"/>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3" w:name="_Toc194436019"/>
      <w:r w:rsidRPr="00261422">
        <w:rPr>
          <w:b/>
          <w:bCs/>
          <w:sz w:val="24"/>
          <w:szCs w:val="24"/>
          <w:highlight w:val="green"/>
          <w:u w:val="single"/>
        </w:rPr>
        <w:t>3.5.2. Megvalósíthatósági terv</w:t>
      </w:r>
      <w:bookmarkEnd w:id="33"/>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4"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4"/>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5"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5"/>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36" w:name="_Toc194436022"/>
      <w:r w:rsidRPr="00DC3863">
        <w:rPr>
          <w:rFonts w:asciiTheme="minorHAnsi" w:hAnsiTheme="minorHAnsi" w:cstheme="minorHAnsi"/>
          <w:b/>
          <w:bCs/>
          <w:highlight w:val="green"/>
          <w:u w:val="single"/>
        </w:rPr>
        <w:t>3.</w:t>
      </w:r>
      <w:r w:rsidR="006E3350" w:rsidRPr="00DC3863">
        <w:rPr>
          <w:rFonts w:asciiTheme="minorHAnsi" w:hAnsiTheme="minorHAnsi" w:cstheme="minorHAnsi"/>
          <w:b/>
          <w:bCs/>
          <w:highlight w:val="green"/>
          <w:u w:val="single"/>
        </w:rPr>
        <w:t>6</w:t>
      </w:r>
      <w:r w:rsidRPr="00DC3863">
        <w:rPr>
          <w:rFonts w:asciiTheme="minorHAnsi" w:hAnsiTheme="minorHAnsi" w:cstheme="minorHAnsi"/>
          <w:b/>
          <w:bCs/>
          <w:highlight w:val="green"/>
          <w:u w:val="single"/>
        </w:rPr>
        <w:t xml:space="preserve">. </w:t>
      </w:r>
      <w:bookmarkEnd w:id="36"/>
      <w:r w:rsidR="001142F1" w:rsidRPr="00DC3863">
        <w:rPr>
          <w:rFonts w:asciiTheme="minorHAnsi" w:hAnsiTheme="minorHAnsi" w:cstheme="minorHAnsi"/>
          <w:b/>
          <w:bCs/>
          <w:highlight w:val="green"/>
          <w:u w:val="single"/>
        </w:rPr>
        <w:t>Felhasználói esetek</w:t>
      </w:r>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5B931661" w:rsidR="008A6617" w:rsidRDefault="008A6617" w:rsidP="008A6617">
      <w:pPr>
        <w:pStyle w:val="Cmsor2"/>
        <w:numPr>
          <w:ilvl w:val="0"/>
          <w:numId w:val="0"/>
        </w:numPr>
        <w:spacing w:after="240"/>
        <w:rPr>
          <w:b/>
          <w:bCs/>
          <w:sz w:val="24"/>
          <w:szCs w:val="24"/>
          <w:u w:val="single"/>
        </w:rPr>
      </w:pPr>
      <w:r w:rsidRPr="00DC3863">
        <w:rPr>
          <w:b/>
          <w:bCs/>
          <w:sz w:val="24"/>
          <w:szCs w:val="24"/>
          <w:highlight w:val="green"/>
          <w:u w:val="single"/>
        </w:rPr>
        <w:t>3.6.1. Új modell tanítása felhasználói esetei</w:t>
      </w:r>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2DA81068" w:rsidR="005A5FC2" w:rsidRDefault="008A6617" w:rsidP="005A5FC2">
      <w:pPr>
        <w:pStyle w:val="Cmsor2"/>
        <w:numPr>
          <w:ilvl w:val="0"/>
          <w:numId w:val="0"/>
        </w:numPr>
        <w:spacing w:after="240"/>
        <w:rPr>
          <w:b/>
          <w:bCs/>
          <w:sz w:val="24"/>
          <w:szCs w:val="24"/>
          <w:u w:val="single"/>
        </w:rPr>
      </w:pPr>
      <w:r w:rsidRPr="007F654D">
        <w:rPr>
          <w:b/>
          <w:bCs/>
          <w:sz w:val="24"/>
          <w:szCs w:val="24"/>
          <w:highlight w:val="green"/>
          <w:u w:val="single"/>
        </w:rPr>
        <w:lastRenderedPageBreak/>
        <w:t xml:space="preserve">3.6.2. </w:t>
      </w:r>
      <w:r w:rsidR="005A5FC2" w:rsidRPr="007F654D">
        <w:rPr>
          <w:b/>
          <w:bCs/>
          <w:sz w:val="24"/>
          <w:szCs w:val="24"/>
          <w:highlight w:val="green"/>
          <w:u w:val="single"/>
        </w:rPr>
        <w:t>Tanítás folytatása felhasználói esetei</w:t>
      </w:r>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3FA1DEC3" w:rsidR="000A7F18" w:rsidRDefault="008A6617" w:rsidP="008A6617">
      <w:pPr>
        <w:pStyle w:val="Cmsor2"/>
        <w:numPr>
          <w:ilvl w:val="0"/>
          <w:numId w:val="0"/>
        </w:numPr>
        <w:spacing w:after="240"/>
        <w:rPr>
          <w:b/>
          <w:bCs/>
          <w:sz w:val="24"/>
          <w:szCs w:val="24"/>
          <w:u w:val="single"/>
        </w:rPr>
      </w:pPr>
      <w:r w:rsidRPr="00CA18E6">
        <w:rPr>
          <w:b/>
          <w:bCs/>
          <w:sz w:val="24"/>
          <w:szCs w:val="24"/>
          <w:highlight w:val="green"/>
          <w:u w:val="single"/>
        </w:rPr>
        <w:t xml:space="preserve">3.6.3. </w:t>
      </w:r>
      <w:r w:rsidR="00E27F43" w:rsidRPr="00CA18E6">
        <w:rPr>
          <w:b/>
          <w:bCs/>
          <w:sz w:val="24"/>
          <w:szCs w:val="24"/>
          <w:highlight w:val="green"/>
          <w:u w:val="single"/>
        </w:rPr>
        <w:t>Tanítási adatok kiírása felhasználói esetei</w:t>
      </w:r>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lastRenderedPageBreak/>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5B7CBA28"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37"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w:t>
      </w:r>
      <w:bookmarkEnd w:id="37"/>
      <w:r w:rsidR="0032218E">
        <w:rPr>
          <w:rFonts w:asciiTheme="minorHAnsi" w:hAnsiTheme="minorHAnsi" w:cstheme="minorHAnsi"/>
          <w:b/>
          <w:bCs/>
          <w:u w:val="single"/>
        </w:rPr>
        <w:t>architektúra</w:t>
      </w:r>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38"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38"/>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39" w:name="_Toc194436025"/>
      <w:r w:rsidRPr="004F606B">
        <w:rPr>
          <w:rFonts w:asciiTheme="minorHAnsi" w:hAnsiTheme="minorHAnsi" w:cstheme="minorHAnsi"/>
          <w:b/>
          <w:bCs/>
          <w:highlight w:val="green"/>
          <w:u w:val="single"/>
        </w:rPr>
        <w:t>3.</w:t>
      </w:r>
      <w:r w:rsidR="006E3350" w:rsidRPr="004F606B">
        <w:rPr>
          <w:rFonts w:asciiTheme="minorHAnsi" w:hAnsiTheme="minorHAnsi" w:cstheme="minorHAnsi"/>
          <w:b/>
          <w:bCs/>
          <w:highlight w:val="green"/>
          <w:u w:val="single"/>
        </w:rPr>
        <w:t>9</w:t>
      </w:r>
      <w:r w:rsidRPr="004F606B">
        <w:rPr>
          <w:rFonts w:asciiTheme="minorHAnsi" w:hAnsiTheme="minorHAnsi" w:cstheme="minorHAnsi"/>
          <w:b/>
          <w:bCs/>
          <w:highlight w:val="green"/>
          <w:u w:val="single"/>
        </w:rPr>
        <w:t>. Tesztkörnyezet</w:t>
      </w:r>
      <w:bookmarkEnd w:id="39"/>
    </w:p>
    <w:p w14:paraId="32B8D6A8" w14:textId="5BC28B64"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Gazebo-t tesztelni, ezért a programot el kell indítani a tesztek futtatása előtt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0" w:name="_Toc194436026"/>
      <w:r w:rsidRPr="00610762">
        <w:rPr>
          <w:rFonts w:asciiTheme="minorHAnsi" w:hAnsiTheme="minorHAnsi" w:cstheme="minorHAnsi"/>
          <w:b/>
          <w:bCs/>
          <w:highlight w:val="green"/>
          <w:u w:val="single"/>
        </w:rPr>
        <w:t>3.</w:t>
      </w:r>
      <w:r w:rsidR="006E3350" w:rsidRPr="00610762">
        <w:rPr>
          <w:rFonts w:asciiTheme="minorHAnsi" w:hAnsiTheme="minorHAnsi" w:cstheme="minorHAnsi"/>
          <w:b/>
          <w:bCs/>
          <w:highlight w:val="green"/>
          <w:u w:val="single"/>
        </w:rPr>
        <w:t>10</w:t>
      </w:r>
      <w:r w:rsidRPr="00610762">
        <w:rPr>
          <w:rFonts w:asciiTheme="minorHAnsi" w:hAnsiTheme="minorHAnsi" w:cstheme="minorHAnsi"/>
          <w:b/>
          <w:bCs/>
          <w:highlight w:val="green"/>
          <w:u w:val="single"/>
        </w:rPr>
        <w:t>. A tesztelési terv</w:t>
      </w:r>
      <w:bookmarkEnd w:id="40"/>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1" w:name="_Toc194436027"/>
      <w:r w:rsidRPr="003B2C49">
        <w:rPr>
          <w:b/>
          <w:bCs/>
          <w:sz w:val="24"/>
          <w:szCs w:val="24"/>
          <w:highlight w:val="green"/>
          <w:u w:val="single"/>
        </w:rPr>
        <w:lastRenderedPageBreak/>
        <w:t>3.10.1. Manuális tesztelés</w:t>
      </w:r>
      <w:bookmarkEnd w:id="41"/>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42" w:name="_Toc194436028"/>
      <w:r w:rsidRPr="001133CD">
        <w:rPr>
          <w:b/>
          <w:bCs/>
          <w:sz w:val="24"/>
          <w:szCs w:val="24"/>
          <w:highlight w:val="green"/>
          <w:u w:val="single"/>
        </w:rPr>
        <w:t>3.10.2. Automatikus tesztelés</w:t>
      </w:r>
      <w:bookmarkEnd w:id="42"/>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43" w:name="_Toc194436029"/>
      <w:r w:rsidRPr="001C652C">
        <w:rPr>
          <w:b/>
          <w:bCs/>
          <w:sz w:val="24"/>
          <w:szCs w:val="24"/>
          <w:highlight w:val="green"/>
          <w:u w:val="single"/>
        </w:rPr>
        <w:t>3.10.3. Tesztelési eredmények</w:t>
      </w:r>
      <w:bookmarkEnd w:id="43"/>
    </w:p>
    <w:p w14:paraId="380FB053" w14:textId="45421973" w:rsidR="00542DBD" w:rsidRDefault="00542DBD" w:rsidP="001E7541">
      <w:r>
        <w:rPr>
          <w:noProof/>
        </w:rPr>
        <w:drawing>
          <wp:inline distT="0" distB="0" distL="0" distR="0" wp14:anchorId="0CB74340" wp14:editId="27FA55CE">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6CC04A96">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Pr="007E01CD"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73E7B41" w14:textId="3CAAE3A1" w:rsidR="008C3B57"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környezettel kommunikál. A programon belüli funkciókat manuális teszteléssel lehet </w:t>
      </w:r>
      <w:r w:rsidR="00681542" w:rsidRPr="0069349A">
        <w:lastRenderedPageBreak/>
        <w:t xml:space="preserve">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298F0AFA" w14:textId="1A50464B" w:rsidR="00C0337B" w:rsidRPr="0069349A" w:rsidRDefault="00C0337B" w:rsidP="00916559">
      <w:r>
        <w:t>Ha esetlegesen megbukik valamelyik teszt, akkor látható lesz, hogy melyik érték nem lesz megfelelő, és hogy mit kell változtatni, hogy újra megfelelő legyen a teszt.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4" w:name="_Toc194436030"/>
      <w:r w:rsidRPr="00926BF1">
        <w:rPr>
          <w:b/>
          <w:bCs/>
          <w:sz w:val="24"/>
          <w:szCs w:val="24"/>
          <w:highlight w:val="green"/>
          <w:u w:val="single"/>
        </w:rPr>
        <w:t xml:space="preserve">3.10.4. </w:t>
      </w:r>
      <w:r w:rsidR="004F0843" w:rsidRPr="00926BF1">
        <w:rPr>
          <w:b/>
          <w:bCs/>
          <w:sz w:val="24"/>
          <w:szCs w:val="24"/>
          <w:highlight w:val="green"/>
          <w:u w:val="single"/>
        </w:rPr>
        <w:t>Tesztek részletes leírása</w:t>
      </w:r>
      <w:bookmarkEnd w:id="44"/>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lastRenderedPageBreak/>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45"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45"/>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4"/>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5"/>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46" w:name="_Toc194436032"/>
      <w:r w:rsidRPr="005023F2">
        <w:rPr>
          <w:rFonts w:asciiTheme="minorHAnsi" w:hAnsiTheme="minorHAnsi" w:cstheme="minorHAnsi"/>
          <w:b/>
          <w:bCs/>
          <w:highlight w:val="green"/>
          <w:u w:val="single"/>
        </w:rPr>
        <w:t>3.12. A program logolása</w:t>
      </w:r>
      <w:bookmarkEnd w:id="46"/>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6"/>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47" w:name="_Toc194436033"/>
      <w:r w:rsidRPr="008A688C">
        <w:rPr>
          <w:rFonts w:asciiTheme="minorHAnsi" w:hAnsiTheme="minorHAnsi" w:cstheme="minorHAnsi"/>
          <w:b/>
          <w:bCs/>
          <w:highlight w:val="green"/>
          <w:u w:val="single"/>
        </w:rPr>
        <w:t>3.13. A program konfigolása</w:t>
      </w:r>
      <w:bookmarkEnd w:id="47"/>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48" w:name="_Toc194436036"/>
      <w:r w:rsidRPr="00BD53B8">
        <w:rPr>
          <w:rFonts w:asciiTheme="minorHAnsi" w:hAnsiTheme="minorHAnsi" w:cstheme="minorHAnsi"/>
          <w:b/>
          <w:bCs/>
          <w:sz w:val="44"/>
          <w:szCs w:val="44"/>
          <w:highlight w:val="green"/>
          <w:u w:val="single"/>
        </w:rPr>
        <w:t>Összefoglalás</w:t>
      </w:r>
      <w:bookmarkEnd w:id="48"/>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49" w:name="_Toc194436037"/>
      <w:r w:rsidRPr="00D35B40">
        <w:rPr>
          <w:rFonts w:asciiTheme="minorHAnsi" w:hAnsiTheme="minorHAnsi" w:cstheme="minorHAnsi"/>
          <w:b/>
          <w:bCs/>
          <w:highlight w:val="red"/>
          <w:u w:val="single"/>
        </w:rPr>
        <w:t>4.1. További fejlesztési lehetősége</w:t>
      </w:r>
      <w:commentRangeStart w:id="50"/>
      <w:r w:rsidRPr="00D35B40">
        <w:rPr>
          <w:rFonts w:asciiTheme="minorHAnsi" w:hAnsiTheme="minorHAnsi" w:cstheme="minorHAnsi"/>
          <w:b/>
          <w:bCs/>
          <w:highlight w:val="red"/>
          <w:u w:val="single"/>
        </w:rPr>
        <w:t>k</w:t>
      </w:r>
      <w:bookmarkEnd w:id="49"/>
      <w:commentRangeEnd w:id="50"/>
      <w:r w:rsidR="00703011" w:rsidRPr="00D35B40">
        <w:rPr>
          <w:rStyle w:val="Jegyzethivatkozs"/>
          <w:rFonts w:asciiTheme="minorHAnsi" w:eastAsiaTheme="minorHAnsi" w:hAnsiTheme="minorHAnsi" w:cstheme="minorBidi"/>
          <w:highlight w:val="red"/>
        </w:rPr>
        <w:commentReference w:id="50"/>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1" w:name="_Toc194436038"/>
      <w:r w:rsidRPr="00703011">
        <w:rPr>
          <w:rFonts w:asciiTheme="minorHAnsi" w:hAnsiTheme="minorHAnsi" w:cstheme="minorHAnsi"/>
          <w:b/>
          <w:bCs/>
          <w:sz w:val="44"/>
          <w:szCs w:val="44"/>
          <w:highlight w:val="green"/>
          <w:u w:val="single"/>
        </w:rPr>
        <w:lastRenderedPageBreak/>
        <w:t>Irodalomjegyzék</w:t>
      </w:r>
      <w:bookmarkEnd w:id="51"/>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62"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63"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4"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5"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6"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7"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8"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9"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70"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71"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72"/>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0"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D524E0" w14:textId="77777777" w:rsidR="00DA6EF0" w:rsidRDefault="00DA6EF0" w:rsidP="005A64F4">
      <w:r>
        <w:separator/>
      </w:r>
    </w:p>
    <w:p w14:paraId="04F47FE4" w14:textId="77777777" w:rsidR="00DA6EF0" w:rsidRDefault="00DA6EF0"/>
  </w:endnote>
  <w:endnote w:type="continuationSeparator" w:id="0">
    <w:p w14:paraId="193AC313" w14:textId="77777777" w:rsidR="00DA6EF0" w:rsidRDefault="00DA6EF0" w:rsidP="005A64F4">
      <w:r>
        <w:continuationSeparator/>
      </w:r>
    </w:p>
    <w:p w14:paraId="7E5A817F" w14:textId="77777777" w:rsidR="00DA6EF0" w:rsidRDefault="00DA6EF0"/>
  </w:endnote>
  <w:endnote w:type="continuationNotice" w:id="1">
    <w:p w14:paraId="7B1C7914" w14:textId="77777777" w:rsidR="00DA6EF0" w:rsidRDefault="00DA6E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1EA45" w14:textId="77777777" w:rsidR="00DA6EF0" w:rsidRDefault="00DA6EF0" w:rsidP="005A64F4">
      <w:r>
        <w:separator/>
      </w:r>
    </w:p>
    <w:p w14:paraId="1A851C6E" w14:textId="77777777" w:rsidR="00DA6EF0" w:rsidRDefault="00DA6EF0"/>
  </w:footnote>
  <w:footnote w:type="continuationSeparator" w:id="0">
    <w:p w14:paraId="4792B5D5" w14:textId="77777777" w:rsidR="00DA6EF0" w:rsidRDefault="00DA6EF0" w:rsidP="005A64F4">
      <w:r>
        <w:continuationSeparator/>
      </w:r>
    </w:p>
    <w:p w14:paraId="62567D60" w14:textId="77777777" w:rsidR="00DA6EF0" w:rsidRDefault="00DA6EF0"/>
  </w:footnote>
  <w:footnote w:type="continuationNotice" w:id="1">
    <w:p w14:paraId="542E77BE" w14:textId="77777777" w:rsidR="00DA6EF0" w:rsidRDefault="00DA6EF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0ECA"/>
    <w:rsid w:val="000110E0"/>
    <w:rsid w:val="00012B23"/>
    <w:rsid w:val="0001592B"/>
    <w:rsid w:val="00015E4F"/>
    <w:rsid w:val="0001740E"/>
    <w:rsid w:val="00020CC2"/>
    <w:rsid w:val="000212D1"/>
    <w:rsid w:val="00023257"/>
    <w:rsid w:val="00023489"/>
    <w:rsid w:val="000248F9"/>
    <w:rsid w:val="000332D2"/>
    <w:rsid w:val="0003632C"/>
    <w:rsid w:val="00036F4F"/>
    <w:rsid w:val="000428FF"/>
    <w:rsid w:val="00043ED3"/>
    <w:rsid w:val="00044735"/>
    <w:rsid w:val="00050241"/>
    <w:rsid w:val="00050998"/>
    <w:rsid w:val="00050E14"/>
    <w:rsid w:val="00051438"/>
    <w:rsid w:val="00051E9B"/>
    <w:rsid w:val="00052FAC"/>
    <w:rsid w:val="00054D4D"/>
    <w:rsid w:val="00057A11"/>
    <w:rsid w:val="00060DE8"/>
    <w:rsid w:val="00061257"/>
    <w:rsid w:val="00062151"/>
    <w:rsid w:val="0006361A"/>
    <w:rsid w:val="00064AFD"/>
    <w:rsid w:val="00065C6F"/>
    <w:rsid w:val="00071D91"/>
    <w:rsid w:val="00072C83"/>
    <w:rsid w:val="00073641"/>
    <w:rsid w:val="00073B8F"/>
    <w:rsid w:val="00076BF2"/>
    <w:rsid w:val="00080EEE"/>
    <w:rsid w:val="00081B37"/>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D3"/>
    <w:rsid w:val="001D05C4"/>
    <w:rsid w:val="001D0DFD"/>
    <w:rsid w:val="001D2DC3"/>
    <w:rsid w:val="001D4AC2"/>
    <w:rsid w:val="001D4CCA"/>
    <w:rsid w:val="001D6E97"/>
    <w:rsid w:val="001D6F9C"/>
    <w:rsid w:val="001D7ACF"/>
    <w:rsid w:val="001E05E4"/>
    <w:rsid w:val="001E21E8"/>
    <w:rsid w:val="001E264B"/>
    <w:rsid w:val="001E2C2F"/>
    <w:rsid w:val="001E30D7"/>
    <w:rsid w:val="001E3BF1"/>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4075E"/>
    <w:rsid w:val="00241A17"/>
    <w:rsid w:val="002420A9"/>
    <w:rsid w:val="00242176"/>
    <w:rsid w:val="002424CF"/>
    <w:rsid w:val="00250486"/>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6A57"/>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E1970"/>
    <w:rsid w:val="003E2E8C"/>
    <w:rsid w:val="003E73D0"/>
    <w:rsid w:val="003E7E10"/>
    <w:rsid w:val="003F57EC"/>
    <w:rsid w:val="003F7A60"/>
    <w:rsid w:val="00401C00"/>
    <w:rsid w:val="00403304"/>
    <w:rsid w:val="004061B8"/>
    <w:rsid w:val="004068CA"/>
    <w:rsid w:val="00410437"/>
    <w:rsid w:val="00410AE5"/>
    <w:rsid w:val="00412091"/>
    <w:rsid w:val="00413E23"/>
    <w:rsid w:val="0041440C"/>
    <w:rsid w:val="0041559B"/>
    <w:rsid w:val="00416531"/>
    <w:rsid w:val="00420199"/>
    <w:rsid w:val="00420978"/>
    <w:rsid w:val="00421023"/>
    <w:rsid w:val="00421CBB"/>
    <w:rsid w:val="004224C5"/>
    <w:rsid w:val="00422B8E"/>
    <w:rsid w:val="0042330F"/>
    <w:rsid w:val="004259B1"/>
    <w:rsid w:val="00426A18"/>
    <w:rsid w:val="00426FB2"/>
    <w:rsid w:val="00430054"/>
    <w:rsid w:val="00430EDE"/>
    <w:rsid w:val="00431467"/>
    <w:rsid w:val="004318C0"/>
    <w:rsid w:val="00431A51"/>
    <w:rsid w:val="004326DD"/>
    <w:rsid w:val="004342F3"/>
    <w:rsid w:val="00434405"/>
    <w:rsid w:val="00436D3F"/>
    <w:rsid w:val="00437C9A"/>
    <w:rsid w:val="00441345"/>
    <w:rsid w:val="00441AA7"/>
    <w:rsid w:val="00446CD7"/>
    <w:rsid w:val="00447114"/>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C3"/>
    <w:rsid w:val="0048307A"/>
    <w:rsid w:val="00490C47"/>
    <w:rsid w:val="00490EFD"/>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4F00"/>
    <w:rsid w:val="004D600E"/>
    <w:rsid w:val="004E1931"/>
    <w:rsid w:val="004E5076"/>
    <w:rsid w:val="004E5DA8"/>
    <w:rsid w:val="004E5ECA"/>
    <w:rsid w:val="004E600D"/>
    <w:rsid w:val="004F0843"/>
    <w:rsid w:val="004F606B"/>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60C61"/>
    <w:rsid w:val="005652FD"/>
    <w:rsid w:val="005653D2"/>
    <w:rsid w:val="00565FDA"/>
    <w:rsid w:val="005677F7"/>
    <w:rsid w:val="0057079F"/>
    <w:rsid w:val="005720E8"/>
    <w:rsid w:val="005737EA"/>
    <w:rsid w:val="005743A3"/>
    <w:rsid w:val="00574992"/>
    <w:rsid w:val="00575A30"/>
    <w:rsid w:val="00576276"/>
    <w:rsid w:val="00580000"/>
    <w:rsid w:val="00582F57"/>
    <w:rsid w:val="00584181"/>
    <w:rsid w:val="00586121"/>
    <w:rsid w:val="00587132"/>
    <w:rsid w:val="0059013E"/>
    <w:rsid w:val="00590994"/>
    <w:rsid w:val="005913D5"/>
    <w:rsid w:val="005A050A"/>
    <w:rsid w:val="005A45E8"/>
    <w:rsid w:val="005A4C8E"/>
    <w:rsid w:val="005A5DFE"/>
    <w:rsid w:val="005A5FC2"/>
    <w:rsid w:val="005A64F4"/>
    <w:rsid w:val="005A7D79"/>
    <w:rsid w:val="005A7EEA"/>
    <w:rsid w:val="005B0240"/>
    <w:rsid w:val="005B0B27"/>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70E4"/>
    <w:rsid w:val="006002AD"/>
    <w:rsid w:val="006015A0"/>
    <w:rsid w:val="00604E7F"/>
    <w:rsid w:val="00605EC9"/>
    <w:rsid w:val="0060624E"/>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DE3"/>
    <w:rsid w:val="00657723"/>
    <w:rsid w:val="00660573"/>
    <w:rsid w:val="00662B18"/>
    <w:rsid w:val="00663384"/>
    <w:rsid w:val="00663BAE"/>
    <w:rsid w:val="00664A09"/>
    <w:rsid w:val="00665DEB"/>
    <w:rsid w:val="006670B7"/>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A0F29"/>
    <w:rsid w:val="006A3F62"/>
    <w:rsid w:val="006A5EB8"/>
    <w:rsid w:val="006A7F07"/>
    <w:rsid w:val="006B3ABB"/>
    <w:rsid w:val="006B478A"/>
    <w:rsid w:val="006B53F3"/>
    <w:rsid w:val="006B5C45"/>
    <w:rsid w:val="006B5D73"/>
    <w:rsid w:val="006B74ED"/>
    <w:rsid w:val="006B7D67"/>
    <w:rsid w:val="006C04EF"/>
    <w:rsid w:val="006D1C10"/>
    <w:rsid w:val="006D4109"/>
    <w:rsid w:val="006D451C"/>
    <w:rsid w:val="006D4736"/>
    <w:rsid w:val="006E01AC"/>
    <w:rsid w:val="006E078B"/>
    <w:rsid w:val="006E0F24"/>
    <w:rsid w:val="006E121F"/>
    <w:rsid w:val="006E1BA8"/>
    <w:rsid w:val="006E217F"/>
    <w:rsid w:val="006E2723"/>
    <w:rsid w:val="006E2E8D"/>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42034"/>
    <w:rsid w:val="00742E40"/>
    <w:rsid w:val="00743471"/>
    <w:rsid w:val="0074355E"/>
    <w:rsid w:val="00744EFF"/>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9611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3708"/>
    <w:rsid w:val="008F3980"/>
    <w:rsid w:val="008F4185"/>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0879"/>
    <w:rsid w:val="00952272"/>
    <w:rsid w:val="00953159"/>
    <w:rsid w:val="009534B5"/>
    <w:rsid w:val="00957DE3"/>
    <w:rsid w:val="00957FCA"/>
    <w:rsid w:val="00960C18"/>
    <w:rsid w:val="0096115E"/>
    <w:rsid w:val="009651D4"/>
    <w:rsid w:val="00965CBF"/>
    <w:rsid w:val="009662FE"/>
    <w:rsid w:val="009665F7"/>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52F4"/>
    <w:rsid w:val="00A15F18"/>
    <w:rsid w:val="00A17C65"/>
    <w:rsid w:val="00A21AB7"/>
    <w:rsid w:val="00A22889"/>
    <w:rsid w:val="00A24979"/>
    <w:rsid w:val="00A24E6B"/>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6E87"/>
    <w:rsid w:val="00AB7FBB"/>
    <w:rsid w:val="00AC245C"/>
    <w:rsid w:val="00AC29BF"/>
    <w:rsid w:val="00AC6D25"/>
    <w:rsid w:val="00AC7326"/>
    <w:rsid w:val="00AC7EF2"/>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10D3"/>
    <w:rsid w:val="00B1134C"/>
    <w:rsid w:val="00B114B6"/>
    <w:rsid w:val="00B11F62"/>
    <w:rsid w:val="00B11F7C"/>
    <w:rsid w:val="00B14BED"/>
    <w:rsid w:val="00B15019"/>
    <w:rsid w:val="00B15803"/>
    <w:rsid w:val="00B162D7"/>
    <w:rsid w:val="00B2013D"/>
    <w:rsid w:val="00B22D04"/>
    <w:rsid w:val="00B23D35"/>
    <w:rsid w:val="00B26353"/>
    <w:rsid w:val="00B30936"/>
    <w:rsid w:val="00B31BB1"/>
    <w:rsid w:val="00B33426"/>
    <w:rsid w:val="00B34ADF"/>
    <w:rsid w:val="00B35A3B"/>
    <w:rsid w:val="00B3618E"/>
    <w:rsid w:val="00B36CB2"/>
    <w:rsid w:val="00B42964"/>
    <w:rsid w:val="00B43042"/>
    <w:rsid w:val="00B448BB"/>
    <w:rsid w:val="00B46CC3"/>
    <w:rsid w:val="00B47732"/>
    <w:rsid w:val="00B517E2"/>
    <w:rsid w:val="00B5324E"/>
    <w:rsid w:val="00B56539"/>
    <w:rsid w:val="00B56B7B"/>
    <w:rsid w:val="00B57C38"/>
    <w:rsid w:val="00B639EF"/>
    <w:rsid w:val="00B656D3"/>
    <w:rsid w:val="00B67F21"/>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430"/>
    <w:rsid w:val="00BD3976"/>
    <w:rsid w:val="00BD5080"/>
    <w:rsid w:val="00BD53B8"/>
    <w:rsid w:val="00BD54E4"/>
    <w:rsid w:val="00BD5F46"/>
    <w:rsid w:val="00BD6E1C"/>
    <w:rsid w:val="00BE4B21"/>
    <w:rsid w:val="00BE67EE"/>
    <w:rsid w:val="00BE6BE2"/>
    <w:rsid w:val="00BE770A"/>
    <w:rsid w:val="00BF0EF3"/>
    <w:rsid w:val="00BF1395"/>
    <w:rsid w:val="00BF56D3"/>
    <w:rsid w:val="00BF5EE8"/>
    <w:rsid w:val="00C02DEF"/>
    <w:rsid w:val="00C0337B"/>
    <w:rsid w:val="00C100BF"/>
    <w:rsid w:val="00C105EC"/>
    <w:rsid w:val="00C1306A"/>
    <w:rsid w:val="00C136F5"/>
    <w:rsid w:val="00C14BF5"/>
    <w:rsid w:val="00C2095D"/>
    <w:rsid w:val="00C226CA"/>
    <w:rsid w:val="00C23648"/>
    <w:rsid w:val="00C23D30"/>
    <w:rsid w:val="00C245B2"/>
    <w:rsid w:val="00C24C78"/>
    <w:rsid w:val="00C25535"/>
    <w:rsid w:val="00C27F64"/>
    <w:rsid w:val="00C32008"/>
    <w:rsid w:val="00C329A7"/>
    <w:rsid w:val="00C33C27"/>
    <w:rsid w:val="00C33FC9"/>
    <w:rsid w:val="00C34AA6"/>
    <w:rsid w:val="00C34DB8"/>
    <w:rsid w:val="00C35B96"/>
    <w:rsid w:val="00C3678D"/>
    <w:rsid w:val="00C37768"/>
    <w:rsid w:val="00C4229A"/>
    <w:rsid w:val="00C43EE3"/>
    <w:rsid w:val="00C473A2"/>
    <w:rsid w:val="00C501FA"/>
    <w:rsid w:val="00C51C35"/>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18E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87B"/>
    <w:rsid w:val="00D95B28"/>
    <w:rsid w:val="00D96280"/>
    <w:rsid w:val="00D963C1"/>
    <w:rsid w:val="00D96AC8"/>
    <w:rsid w:val="00DA095B"/>
    <w:rsid w:val="00DA2DB5"/>
    <w:rsid w:val="00DA3F10"/>
    <w:rsid w:val="00DA4D7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CD4"/>
    <w:rsid w:val="00DE4872"/>
    <w:rsid w:val="00DE58BD"/>
    <w:rsid w:val="00DE6BC8"/>
    <w:rsid w:val="00DE6D92"/>
    <w:rsid w:val="00DE73EC"/>
    <w:rsid w:val="00DE7A38"/>
    <w:rsid w:val="00DF24AA"/>
    <w:rsid w:val="00DF348F"/>
    <w:rsid w:val="00DF4F89"/>
    <w:rsid w:val="00DF6B93"/>
    <w:rsid w:val="00DF78EF"/>
    <w:rsid w:val="00E0214B"/>
    <w:rsid w:val="00E02ED0"/>
    <w:rsid w:val="00E038DE"/>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061"/>
    <w:rsid w:val="00E951F5"/>
    <w:rsid w:val="00E95302"/>
    <w:rsid w:val="00E95D99"/>
    <w:rsid w:val="00E9678B"/>
    <w:rsid w:val="00E9727D"/>
    <w:rsid w:val="00E97601"/>
    <w:rsid w:val="00EA08BB"/>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2537"/>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268C"/>
    <w:rsid w:val="00FC2F27"/>
    <w:rsid w:val="00FC2FEE"/>
    <w:rsid w:val="00FC31D7"/>
    <w:rsid w:val="00FC3214"/>
    <w:rsid w:val="00FC73DF"/>
    <w:rsid w:val="00FD0895"/>
    <w:rsid w:val="00FD4A1A"/>
    <w:rsid w:val="00FD4FB9"/>
    <w:rsid w:val="00FD50A2"/>
    <w:rsid w:val="00FD5717"/>
    <w:rsid w:val="00FD7318"/>
    <w:rsid w:val="00FE08ED"/>
    <w:rsid w:val="00FE094F"/>
    <w:rsid w:val="00FE1AF2"/>
    <w:rsid w:val="00FE2BFF"/>
    <w:rsid w:val="00FE3A77"/>
    <w:rsid w:val="00FE45AB"/>
    <w:rsid w:val="00FE4847"/>
    <w:rsid w:val="00FE582F"/>
    <w:rsid w:val="00FE6AE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aboutamazon.com/news/innovation-at-amazon/how-amazon-uses-generative-ai" TargetMode="External"/><Relationship Id="rId68" Type="http://schemas.openxmlformats.org/officeDocument/2006/relationships/hyperlink" Target="https://www.7-zip.org/"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comments" Target="comments.xml"/><Relationship Id="rId66" Type="http://schemas.openxmlformats.org/officeDocument/2006/relationships/hyperlink" Target="https://magnetica42.rssing.com/chan-80216447/article16.html" TargetMode="External"/><Relationship Id="rId74" Type="http://schemas.microsoft.com/office/2011/relationships/people" Target="people.xml"/><Relationship Id="rId5" Type="http://schemas.openxmlformats.org/officeDocument/2006/relationships/styles" Target="styles.xml"/><Relationship Id="rId61" Type="http://schemas.microsoft.com/office/2018/08/relationships/commentsExtensible" Target="commentsExtensible.xm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afety.google/gmail/" TargetMode="External"/><Relationship Id="rId69" Type="http://schemas.openxmlformats.org/officeDocument/2006/relationships/hyperlink" Target="https://www.videolan.org/vlc/"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microsoft.com/office/2011/relationships/commentsExtended" Target="commentsExtended.xml"/><Relationship Id="rId67" Type="http://schemas.openxmlformats.org/officeDocument/2006/relationships/hyperlink" Target="https://www.win-rar.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mc.ncbi.nlm.nih.gov/articles/PMC8523813/" TargetMode="External"/><Relationship Id="rId70" Type="http://schemas.openxmlformats.org/officeDocument/2006/relationships/hyperlink" Target="https://code.visualstudio.com/docs/setup/linu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6/09/relationships/commentsIds" Target="commentsIds.xml"/><Relationship Id="rId65" Type="http://schemas.openxmlformats.org/officeDocument/2006/relationships/hyperlink" Target="https://colab.research.google.com/github/Stable-Baselines-Team/rl-colab-notebooks/blob/sb3/atari_games.ipynb" TargetMode="External"/><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hyperlink" Target="https://github.com/Delgan/loguru"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5140</TotalTime>
  <Pages>56</Pages>
  <Words>7643</Words>
  <Characters>52744</Characters>
  <Application>Microsoft Office Word</Application>
  <DocSecurity>0</DocSecurity>
  <Lines>439</Lines>
  <Paragraphs>120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60267</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1146</cp:revision>
  <dcterms:created xsi:type="dcterms:W3CDTF">2024-05-09T08:02:00Z</dcterms:created>
  <dcterms:modified xsi:type="dcterms:W3CDTF">2025-04-24T03:07:00Z</dcterms:modified>
</cp:coreProperties>
</file>